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592F" w:rsidRDefault="0005592F" w:rsidP="0005592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6FD1" w:rsidRDefault="009D6FD1" w:rsidP="009D6F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00AA0" w:rsidRPr="006D2B80" w:rsidRDefault="00C00AA0" w:rsidP="0005592F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887A47" w:rsidRPr="00887A47" w:rsidRDefault="00C00AA0" w:rsidP="00887A4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>Название:</w:t>
      </w:r>
      <w:r>
        <w:rPr>
          <w:sz w:val="24"/>
        </w:rPr>
        <w:t xml:space="preserve"> </w:t>
      </w:r>
      <w:r w:rsidR="00887A47" w:rsidRPr="00887A47">
        <w:rPr>
          <w:sz w:val="23"/>
          <w:szCs w:val="23"/>
        </w:rPr>
        <w:t xml:space="preserve">Пролиферация и </w:t>
      </w:r>
      <w:proofErr w:type="spellStart"/>
      <w:r w:rsidR="00887A47" w:rsidRPr="00887A47">
        <w:rPr>
          <w:sz w:val="23"/>
          <w:szCs w:val="23"/>
        </w:rPr>
        <w:t>апоптоз</w:t>
      </w:r>
      <w:proofErr w:type="spellEnd"/>
      <w:r w:rsidR="00887A47" w:rsidRPr="00887A47">
        <w:rPr>
          <w:sz w:val="23"/>
          <w:szCs w:val="23"/>
        </w:rPr>
        <w:t xml:space="preserve">. Общая </w:t>
      </w:r>
      <w:proofErr w:type="spellStart"/>
      <w:r w:rsidR="00887A47" w:rsidRPr="00887A47">
        <w:rPr>
          <w:sz w:val="23"/>
          <w:szCs w:val="23"/>
        </w:rPr>
        <w:t>патоморфология</w:t>
      </w:r>
      <w:proofErr w:type="spellEnd"/>
      <w:r w:rsidR="00887A47" w:rsidRPr="00887A47">
        <w:rPr>
          <w:sz w:val="23"/>
          <w:szCs w:val="23"/>
        </w:rPr>
        <w:t xml:space="preserve"> </w:t>
      </w:r>
    </w:p>
    <w:p w:rsidR="00C00AA0" w:rsidRPr="006D2B80" w:rsidRDefault="00C00AA0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887A47">
        <w:rPr>
          <w:rFonts w:ascii="Times New Roman" w:hAnsi="Times New Roman"/>
          <w:sz w:val="24"/>
          <w:szCs w:val="24"/>
        </w:rPr>
        <w:t xml:space="preserve"> 2.5, 2.6</w:t>
      </w:r>
    </w:p>
    <w:p w:rsidR="00C00AA0" w:rsidRPr="006D2B80" w:rsidRDefault="000C694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C00AA0" w:rsidRPr="006D2B80">
        <w:rPr>
          <w:rFonts w:ascii="Times New Roman" w:hAnsi="Times New Roman"/>
          <w:sz w:val="24"/>
          <w:szCs w:val="24"/>
        </w:rPr>
        <w:t xml:space="preserve"> </w:t>
      </w:r>
      <w:r w:rsidR="00887A47" w:rsidRPr="00887A47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C00AA0" w:rsidRPr="006D2B80">
        <w:rPr>
          <w:rFonts w:ascii="Times New Roman" w:hAnsi="Times New Roman"/>
          <w:sz w:val="24"/>
          <w:szCs w:val="24"/>
        </w:rPr>
        <w:t>«</w:t>
      </w:r>
      <w:r w:rsidR="00C00AA0">
        <w:rPr>
          <w:rFonts w:ascii="Times New Roman" w:hAnsi="Times New Roman"/>
          <w:sz w:val="24"/>
          <w:szCs w:val="24"/>
        </w:rPr>
        <w:t>Эндокринология</w:t>
      </w:r>
      <w:r w:rsidR="00C00AA0" w:rsidRPr="006D2B80">
        <w:rPr>
          <w:rFonts w:ascii="Times New Roman" w:hAnsi="Times New Roman"/>
          <w:sz w:val="24"/>
          <w:szCs w:val="24"/>
        </w:rPr>
        <w:t>»</w:t>
      </w:r>
    </w:p>
    <w:p w:rsidR="00887A47" w:rsidRPr="00887A47" w:rsidRDefault="00C00AA0" w:rsidP="00887A47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0C6942">
        <w:rPr>
          <w:rFonts w:ascii="Times New Roman" w:hAnsi="Times New Roman"/>
          <w:sz w:val="24"/>
          <w:szCs w:val="24"/>
        </w:rPr>
        <w:t>тингент обучающихся: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 w:rsidR="00887A47" w:rsidRPr="00887A47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00AA0" w:rsidRPr="00887A47" w:rsidRDefault="00C00AA0" w:rsidP="00887A4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7A47">
        <w:rPr>
          <w:rFonts w:ascii="Times New Roman" w:hAnsi="Times New Roman"/>
          <w:sz w:val="24"/>
          <w:szCs w:val="24"/>
        </w:rPr>
        <w:t>П</w:t>
      </w:r>
      <w:r w:rsidR="00887A47">
        <w:rPr>
          <w:rFonts w:ascii="Times New Roman" w:hAnsi="Times New Roman"/>
          <w:sz w:val="24"/>
          <w:szCs w:val="24"/>
        </w:rPr>
        <w:t xml:space="preserve">родолжительность занятия: 2 </w:t>
      </w:r>
      <w:r w:rsidRPr="00887A47">
        <w:rPr>
          <w:rFonts w:ascii="Times New Roman" w:hAnsi="Times New Roman"/>
          <w:sz w:val="24"/>
          <w:szCs w:val="24"/>
        </w:rPr>
        <w:t>час</w:t>
      </w:r>
      <w:r w:rsidR="00887A47">
        <w:rPr>
          <w:rFonts w:ascii="Times New Roman" w:hAnsi="Times New Roman"/>
          <w:sz w:val="24"/>
          <w:szCs w:val="24"/>
        </w:rPr>
        <w:t>а</w:t>
      </w:r>
      <w:r w:rsidRPr="00887A47">
        <w:rPr>
          <w:rFonts w:ascii="Times New Roman" w:hAnsi="Times New Roman"/>
          <w:sz w:val="24"/>
          <w:szCs w:val="24"/>
        </w:rPr>
        <w:t>.</w:t>
      </w:r>
    </w:p>
    <w:p w:rsidR="00C00AA0" w:rsidRPr="006D2B80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>Цель: рассмотреть и обсудить</w:t>
      </w:r>
      <w:r w:rsidR="00887A47">
        <w:rPr>
          <w:sz w:val="24"/>
        </w:rPr>
        <w:t xml:space="preserve"> такие понятия как п</w:t>
      </w:r>
      <w:r w:rsidR="00887A47" w:rsidRPr="00887A47">
        <w:rPr>
          <w:sz w:val="24"/>
        </w:rPr>
        <w:t>ролиферация</w:t>
      </w:r>
      <w:r w:rsidR="00887A47">
        <w:rPr>
          <w:sz w:val="24"/>
        </w:rPr>
        <w:t xml:space="preserve"> и </w:t>
      </w:r>
      <w:proofErr w:type="spellStart"/>
      <w:r w:rsidR="00887A47">
        <w:rPr>
          <w:sz w:val="24"/>
        </w:rPr>
        <w:t>апоптоз</w:t>
      </w:r>
      <w:proofErr w:type="spellEnd"/>
      <w:r w:rsidR="00887A47">
        <w:rPr>
          <w:sz w:val="24"/>
        </w:rPr>
        <w:t xml:space="preserve">, общую </w:t>
      </w:r>
      <w:proofErr w:type="spellStart"/>
      <w:r w:rsidR="00887A47">
        <w:rPr>
          <w:sz w:val="24"/>
        </w:rPr>
        <w:t>патоморфологию</w:t>
      </w:r>
      <w:proofErr w:type="spellEnd"/>
      <w:r w:rsidR="00887A47">
        <w:rPr>
          <w:sz w:val="24"/>
        </w:rPr>
        <w:t xml:space="preserve"> эндокринной системы. </w:t>
      </w:r>
    </w:p>
    <w:p w:rsidR="00C00AA0" w:rsidRPr="00866A0B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866A0B">
        <w:rPr>
          <w:color w:val="000000"/>
          <w:spacing w:val="-5"/>
          <w:sz w:val="24"/>
        </w:rPr>
        <w:t>На семинаре обсуждаются следующие вопросы:</w:t>
      </w:r>
      <w:r w:rsidRPr="00866A0B">
        <w:rPr>
          <w:sz w:val="24"/>
        </w:rPr>
        <w:t xml:space="preserve"> </w:t>
      </w:r>
      <w:r w:rsidR="00887A47" w:rsidRPr="00887A47">
        <w:rPr>
          <w:sz w:val="24"/>
        </w:rPr>
        <w:t xml:space="preserve">Пролиферация и </w:t>
      </w:r>
      <w:proofErr w:type="spellStart"/>
      <w:r w:rsidR="00887A47" w:rsidRPr="00887A47">
        <w:rPr>
          <w:sz w:val="24"/>
        </w:rPr>
        <w:t>апоптоз</w:t>
      </w:r>
      <w:proofErr w:type="spellEnd"/>
      <w:r w:rsidR="00887A47" w:rsidRPr="00887A47">
        <w:rPr>
          <w:sz w:val="24"/>
        </w:rPr>
        <w:t xml:space="preserve">. Общая </w:t>
      </w:r>
      <w:proofErr w:type="spellStart"/>
      <w:r w:rsidR="00887A47" w:rsidRPr="00887A47">
        <w:rPr>
          <w:sz w:val="24"/>
        </w:rPr>
        <w:t>патоморфология</w:t>
      </w:r>
      <w:proofErr w:type="spellEnd"/>
      <w:r w:rsidR="00887A47">
        <w:rPr>
          <w:sz w:val="24"/>
        </w:rPr>
        <w:t>.</w:t>
      </w:r>
    </w:p>
    <w:p w:rsidR="00C00AA0" w:rsidRPr="00866A0B" w:rsidRDefault="00C00AA0" w:rsidP="00866A0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866A0B">
        <w:rPr>
          <w:color w:val="000000"/>
          <w:spacing w:val="-6"/>
          <w:sz w:val="24"/>
        </w:rPr>
        <w:t>План семинара:</w:t>
      </w:r>
      <w:r w:rsidR="00887A47" w:rsidRPr="00887A47">
        <w:rPr>
          <w:sz w:val="23"/>
          <w:szCs w:val="23"/>
        </w:rPr>
        <w:t xml:space="preserve"> </w:t>
      </w:r>
      <w:r w:rsidR="00887A47">
        <w:rPr>
          <w:sz w:val="23"/>
          <w:szCs w:val="23"/>
        </w:rPr>
        <w:t xml:space="preserve">1) </w:t>
      </w:r>
      <w:r w:rsidR="00887A47" w:rsidRPr="00887A47">
        <w:rPr>
          <w:sz w:val="23"/>
          <w:szCs w:val="23"/>
        </w:rPr>
        <w:t xml:space="preserve">Пролиферация и </w:t>
      </w:r>
      <w:proofErr w:type="spellStart"/>
      <w:r w:rsidR="00887A47" w:rsidRPr="00887A47">
        <w:rPr>
          <w:sz w:val="23"/>
          <w:szCs w:val="23"/>
        </w:rPr>
        <w:t>апоптоз</w:t>
      </w:r>
      <w:proofErr w:type="spellEnd"/>
      <w:r w:rsidR="00887A47" w:rsidRPr="00887A47">
        <w:rPr>
          <w:sz w:val="23"/>
          <w:szCs w:val="23"/>
        </w:rPr>
        <w:t>.</w:t>
      </w:r>
      <w:r w:rsidR="00887A47">
        <w:rPr>
          <w:sz w:val="23"/>
          <w:szCs w:val="23"/>
        </w:rPr>
        <w:t xml:space="preserve"> 2)</w:t>
      </w:r>
      <w:r w:rsidR="00887A47" w:rsidRPr="00887A47">
        <w:rPr>
          <w:sz w:val="23"/>
          <w:szCs w:val="23"/>
        </w:rPr>
        <w:t xml:space="preserve"> Общая </w:t>
      </w:r>
      <w:proofErr w:type="spellStart"/>
      <w:r w:rsidR="00887A47" w:rsidRPr="00887A47">
        <w:rPr>
          <w:sz w:val="23"/>
          <w:szCs w:val="23"/>
        </w:rPr>
        <w:t>патоморфология</w:t>
      </w:r>
      <w:proofErr w:type="spellEnd"/>
      <w:r w:rsidR="00887A47">
        <w:rPr>
          <w:sz w:val="24"/>
        </w:rPr>
        <w:t>.</w:t>
      </w:r>
    </w:p>
    <w:p w:rsidR="00887A47" w:rsidRDefault="00C00AA0" w:rsidP="00887A4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  <w:r w:rsidR="00887A47">
        <w:rPr>
          <w:rFonts w:ascii="Times New Roman" w:hAnsi="Times New Roman"/>
          <w:sz w:val="24"/>
          <w:szCs w:val="24"/>
        </w:rPr>
        <w:t>.</w:t>
      </w:r>
    </w:p>
    <w:p w:rsidR="00C00AA0" w:rsidRPr="00887A47" w:rsidRDefault="00C00AA0" w:rsidP="00887A4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7A4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87A47">
        <w:rPr>
          <w:rFonts w:ascii="Times New Roman" w:hAnsi="Times New Roman"/>
          <w:sz w:val="24"/>
          <w:szCs w:val="24"/>
        </w:rPr>
        <w:t>Аметов</w:t>
      </w:r>
      <w:proofErr w:type="spellEnd"/>
      <w:r w:rsidRPr="00887A4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87A47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887A47">
        <w:rPr>
          <w:rFonts w:ascii="Times New Roman" w:hAnsi="Times New Roman"/>
          <w:sz w:val="24"/>
          <w:szCs w:val="24"/>
        </w:rPr>
        <w:t xml:space="preserve"> лекции по эндокринологии. – М.:ООО «МИА», 2009. – 496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7A4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7A47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887A47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887A47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887A47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887A47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87A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87A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887A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Диабетическая </w:t>
      </w:r>
      <w:proofErr w:type="spellStart"/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87A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00AA0" w:rsidRPr="00887A47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br/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C00AA0" w:rsidRPr="00887A47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br/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C00AA0" w:rsidRPr="00887A47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br/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 монография/ И. М. Кветной [и др.]. -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ДЕАН, 2005. - 160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87A47">
        <w:rPr>
          <w:rFonts w:ascii="Times New Roman" w:hAnsi="Times New Roman"/>
          <w:sz w:val="24"/>
          <w:szCs w:val="24"/>
        </w:rPr>
        <w:t>Пинский</w:t>
      </w:r>
      <w:proofErr w:type="spellEnd"/>
      <w:r w:rsidRPr="00887A47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87A47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И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Дедова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87A47">
        <w:rPr>
          <w:rFonts w:ascii="Times New Roman" w:hAnsi="Times New Roman"/>
          <w:color w:val="000000"/>
          <w:sz w:val="24"/>
          <w:szCs w:val="24"/>
        </w:rPr>
        <w:t>Г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А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87A47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87A47">
        <w:rPr>
          <w:rFonts w:ascii="Times New Roman" w:hAnsi="Times New Roman"/>
          <w:color w:val="000000"/>
          <w:sz w:val="24"/>
          <w:szCs w:val="24"/>
        </w:rPr>
        <w:t>Е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Н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Гринева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87A47">
        <w:rPr>
          <w:rFonts w:ascii="Times New Roman" w:hAnsi="Times New Roman"/>
          <w:color w:val="000000"/>
          <w:sz w:val="24"/>
          <w:szCs w:val="24"/>
        </w:rPr>
        <w:t>Е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87A47">
        <w:rPr>
          <w:rFonts w:ascii="Times New Roman" w:hAnsi="Times New Roman"/>
          <w:color w:val="000000"/>
          <w:sz w:val="24"/>
          <w:szCs w:val="24"/>
        </w:rPr>
        <w:t>И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М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87A47">
        <w:rPr>
          <w:rFonts w:ascii="Times New Roman" w:hAnsi="Times New Roman"/>
          <w:color w:val="000000"/>
          <w:sz w:val="24"/>
          <w:szCs w:val="24"/>
        </w:rPr>
        <w:t>с</w:t>
      </w:r>
      <w:r w:rsidRPr="00887A47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lastRenderedPageBreak/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87A47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87A47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887A47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>ЭЛБИ-СПб,2010. - 296 с. 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87A47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87A47">
        <w:rPr>
          <w:rFonts w:ascii="Times New Roman" w:hAnsi="Times New Roman"/>
          <w:color w:val="000000"/>
          <w:sz w:val="24"/>
          <w:szCs w:val="24"/>
        </w:rPr>
        <w:br/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87A47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87A47">
        <w:rPr>
          <w:rFonts w:ascii="Times New Roman" w:hAnsi="Times New Roman"/>
          <w:color w:val="000000"/>
          <w:sz w:val="24"/>
          <w:szCs w:val="24"/>
        </w:rPr>
        <w:br/>
      </w: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87A4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887A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887A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87A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87A47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C00AA0" w:rsidRPr="00887A47" w:rsidRDefault="00C00AA0" w:rsidP="00F77D4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87A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87A47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87A4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87A47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887A4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87A47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00AA0" w:rsidRPr="00887A47" w:rsidRDefault="00C00AA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00AA0" w:rsidRPr="00887A47" w:rsidRDefault="00C00AA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00AA0" w:rsidRPr="00887A47" w:rsidRDefault="00C00AA0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00AA0" w:rsidRPr="00887A4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5592F"/>
    <w:rsid w:val="00085FC4"/>
    <w:rsid w:val="000C6942"/>
    <w:rsid w:val="002234FE"/>
    <w:rsid w:val="002377A1"/>
    <w:rsid w:val="00297254"/>
    <w:rsid w:val="002B593B"/>
    <w:rsid w:val="002B691F"/>
    <w:rsid w:val="002D0F77"/>
    <w:rsid w:val="00306F2B"/>
    <w:rsid w:val="0034395C"/>
    <w:rsid w:val="00384FAE"/>
    <w:rsid w:val="003C1009"/>
    <w:rsid w:val="0042635A"/>
    <w:rsid w:val="00454A80"/>
    <w:rsid w:val="0048466F"/>
    <w:rsid w:val="004B1172"/>
    <w:rsid w:val="004C0134"/>
    <w:rsid w:val="004C5720"/>
    <w:rsid w:val="004E54B7"/>
    <w:rsid w:val="00515EE9"/>
    <w:rsid w:val="0053597F"/>
    <w:rsid w:val="00572E70"/>
    <w:rsid w:val="005E7712"/>
    <w:rsid w:val="00601EFB"/>
    <w:rsid w:val="006B5C40"/>
    <w:rsid w:val="006D2B80"/>
    <w:rsid w:val="00727490"/>
    <w:rsid w:val="00787F16"/>
    <w:rsid w:val="007A592A"/>
    <w:rsid w:val="007D2DA4"/>
    <w:rsid w:val="008024A2"/>
    <w:rsid w:val="008371D8"/>
    <w:rsid w:val="00844036"/>
    <w:rsid w:val="00866A0B"/>
    <w:rsid w:val="00877720"/>
    <w:rsid w:val="00887A47"/>
    <w:rsid w:val="008D3810"/>
    <w:rsid w:val="008D3C9A"/>
    <w:rsid w:val="008E0DD4"/>
    <w:rsid w:val="009439AF"/>
    <w:rsid w:val="00981CF0"/>
    <w:rsid w:val="009D377A"/>
    <w:rsid w:val="009D6FD1"/>
    <w:rsid w:val="00A26059"/>
    <w:rsid w:val="00A561C6"/>
    <w:rsid w:val="00AC71E6"/>
    <w:rsid w:val="00AE5FDA"/>
    <w:rsid w:val="00B074F4"/>
    <w:rsid w:val="00B43E30"/>
    <w:rsid w:val="00BB34F8"/>
    <w:rsid w:val="00BD0986"/>
    <w:rsid w:val="00BF3E08"/>
    <w:rsid w:val="00C00AA0"/>
    <w:rsid w:val="00CD3515"/>
    <w:rsid w:val="00CF107E"/>
    <w:rsid w:val="00D06AB0"/>
    <w:rsid w:val="00D426AC"/>
    <w:rsid w:val="00D547A5"/>
    <w:rsid w:val="00D7454E"/>
    <w:rsid w:val="00DA59D1"/>
    <w:rsid w:val="00E347B1"/>
    <w:rsid w:val="00E6497B"/>
    <w:rsid w:val="00EC255C"/>
    <w:rsid w:val="00EF4C45"/>
    <w:rsid w:val="00F50948"/>
    <w:rsid w:val="00F77D4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C7F1E4-106F-44C4-9030-63C9BB88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Default">
    <w:name w:val="Default"/>
    <w:rsid w:val="00887A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No Spacing"/>
    <w:uiPriority w:val="1"/>
    <w:qFormat/>
    <w:rsid w:val="00887A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1142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17</cp:revision>
  <dcterms:created xsi:type="dcterms:W3CDTF">2012-07-09T05:35:00Z</dcterms:created>
  <dcterms:modified xsi:type="dcterms:W3CDTF">2018-11-21T09:06:00Z</dcterms:modified>
</cp:coreProperties>
</file>